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BA" w:rsidRDefault="00925C00" w:rsidP="00925C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8"/>
          <w:szCs w:val="24"/>
          <w:lang w:eastAsia="hr-HR"/>
        </w:rPr>
      </w:pPr>
      <w:r w:rsidRPr="006776BE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742EA74E" wp14:editId="3CD5582B">
            <wp:extent cx="3106258" cy="1203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7688" cy="121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5BA" w:rsidRPr="00BB24EB" w:rsidRDefault="00AA25BA" w:rsidP="00AA25B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44"/>
          <w:szCs w:val="24"/>
          <w:lang w:eastAsia="hr-HR"/>
        </w:rPr>
      </w:pPr>
    </w:p>
    <w:p w:rsidR="00BB24EB" w:rsidRDefault="00BB24EB" w:rsidP="00AA25B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44"/>
          <w:szCs w:val="24"/>
          <w:lang w:eastAsia="hr-HR"/>
        </w:rPr>
      </w:pPr>
    </w:p>
    <w:p w:rsidR="00AA25BA" w:rsidRPr="00AA25BA" w:rsidRDefault="00AA25BA" w:rsidP="00AA25B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44"/>
          <w:szCs w:val="24"/>
          <w:lang w:eastAsia="hr-HR"/>
        </w:rPr>
      </w:pPr>
      <w:r w:rsidRPr="00BB24EB">
        <w:rPr>
          <w:rFonts w:ascii="Times New Roman" w:eastAsia="Times New Roman" w:hAnsi="Times New Roman" w:cs="Times New Roman"/>
          <w:color w:val="222222"/>
          <w:sz w:val="44"/>
          <w:szCs w:val="24"/>
          <w:lang w:eastAsia="hr-HR"/>
        </w:rPr>
        <w:t>P</w:t>
      </w:r>
      <w:r w:rsidRPr="00AA25BA">
        <w:rPr>
          <w:rFonts w:ascii="Times New Roman" w:eastAsia="Times New Roman" w:hAnsi="Times New Roman" w:cs="Times New Roman"/>
          <w:color w:val="222222"/>
          <w:sz w:val="44"/>
          <w:szCs w:val="24"/>
          <w:lang w:eastAsia="hr-HR"/>
        </w:rPr>
        <w:t>oštovani roditelji, SOS mame i tete,</w:t>
      </w:r>
    </w:p>
    <w:p w:rsidR="00AA25BA" w:rsidRPr="00BB24EB" w:rsidRDefault="00AA25BA" w:rsidP="00AA25B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44"/>
          <w:szCs w:val="24"/>
          <w:lang w:eastAsia="hr-HR"/>
        </w:rPr>
      </w:pPr>
    </w:p>
    <w:p w:rsidR="00AA25BA" w:rsidRDefault="00AA25BA" w:rsidP="00AA25B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44"/>
          <w:szCs w:val="24"/>
          <w:lang w:eastAsia="hr-HR"/>
        </w:rPr>
      </w:pPr>
    </w:p>
    <w:p w:rsidR="00BB24EB" w:rsidRPr="00AA25BA" w:rsidRDefault="00BB24EB" w:rsidP="00AA25B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44"/>
          <w:szCs w:val="24"/>
          <w:lang w:eastAsia="hr-HR"/>
        </w:rPr>
      </w:pPr>
    </w:p>
    <w:p w:rsidR="00AA25BA" w:rsidRPr="00BB24EB" w:rsidRDefault="00AA25BA" w:rsidP="00AA2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4"/>
          <w:szCs w:val="24"/>
          <w:lang w:eastAsia="hr-HR"/>
        </w:rPr>
      </w:pPr>
      <w:r w:rsidRPr="00AA25BA">
        <w:rPr>
          <w:rFonts w:ascii="Times New Roman" w:eastAsia="Times New Roman" w:hAnsi="Times New Roman" w:cs="Times New Roman"/>
          <w:b/>
          <w:color w:val="7030A0"/>
          <w:sz w:val="44"/>
          <w:szCs w:val="24"/>
          <w:lang w:eastAsia="hr-HR"/>
        </w:rPr>
        <w:t>1. rujna 2021. godine,</w:t>
      </w:r>
      <w:r w:rsidRPr="00AA25BA">
        <w:rPr>
          <w:rFonts w:ascii="Times New Roman" w:eastAsia="Times New Roman" w:hAnsi="Times New Roman" w:cs="Times New Roman"/>
          <w:color w:val="7030A0"/>
          <w:sz w:val="44"/>
          <w:szCs w:val="24"/>
          <w:lang w:eastAsia="hr-HR"/>
        </w:rPr>
        <w:t xml:space="preserve"> </w:t>
      </w:r>
      <w:r w:rsidRPr="00AA25BA">
        <w:rPr>
          <w:rFonts w:ascii="Times New Roman" w:eastAsia="Times New Roman" w:hAnsi="Times New Roman" w:cs="Times New Roman"/>
          <w:color w:val="222222"/>
          <w:sz w:val="44"/>
          <w:szCs w:val="24"/>
          <w:lang w:eastAsia="hr-HR"/>
        </w:rPr>
        <w:t xml:space="preserve">u srijedu, započinje nova pedagoška godina te se </w:t>
      </w:r>
      <w:r w:rsidRPr="00AA25BA">
        <w:rPr>
          <w:rFonts w:ascii="Times New Roman" w:eastAsia="Times New Roman" w:hAnsi="Times New Roman" w:cs="Times New Roman"/>
          <w:b/>
          <w:color w:val="00B050"/>
          <w:sz w:val="44"/>
          <w:szCs w:val="24"/>
          <w:lang w:eastAsia="hr-HR"/>
        </w:rPr>
        <w:t>otvaraju područni objekti</w:t>
      </w:r>
      <w:r w:rsidRPr="00AA25BA">
        <w:rPr>
          <w:rFonts w:ascii="Times New Roman" w:eastAsia="Times New Roman" w:hAnsi="Times New Roman" w:cs="Times New Roman"/>
          <w:color w:val="00B050"/>
          <w:sz w:val="44"/>
          <w:szCs w:val="24"/>
          <w:lang w:eastAsia="hr-HR"/>
        </w:rPr>
        <w:t xml:space="preserve"> </w:t>
      </w:r>
      <w:r w:rsidRPr="00AA25BA">
        <w:rPr>
          <w:rFonts w:ascii="Times New Roman" w:eastAsia="Times New Roman" w:hAnsi="Times New Roman" w:cs="Times New Roman"/>
          <w:color w:val="222222"/>
          <w:sz w:val="44"/>
          <w:szCs w:val="24"/>
          <w:lang w:eastAsia="hr-HR"/>
        </w:rPr>
        <w:t xml:space="preserve">PO Škola i PO Knjižnica pa će se odgojno-obrazovni rad  provoditi u svim </w:t>
      </w:r>
      <w:r w:rsidRPr="00BB24EB">
        <w:rPr>
          <w:rFonts w:ascii="Times New Roman" w:eastAsia="Times New Roman" w:hAnsi="Times New Roman" w:cs="Times New Roman"/>
          <w:color w:val="222222"/>
          <w:sz w:val="44"/>
          <w:szCs w:val="24"/>
          <w:lang w:eastAsia="hr-HR"/>
        </w:rPr>
        <w:t xml:space="preserve">odgojnim </w:t>
      </w:r>
      <w:r w:rsidRPr="00AA25BA">
        <w:rPr>
          <w:rFonts w:ascii="Times New Roman" w:eastAsia="Times New Roman" w:hAnsi="Times New Roman" w:cs="Times New Roman"/>
          <w:color w:val="222222"/>
          <w:sz w:val="44"/>
          <w:szCs w:val="24"/>
          <w:lang w:eastAsia="hr-HR"/>
        </w:rPr>
        <w:t>skupinama. </w:t>
      </w:r>
    </w:p>
    <w:p w:rsidR="00AA25BA" w:rsidRPr="00BB24EB" w:rsidRDefault="00AA25BA" w:rsidP="00AA2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4"/>
          <w:szCs w:val="24"/>
          <w:lang w:eastAsia="hr-HR"/>
        </w:rPr>
      </w:pPr>
    </w:p>
    <w:p w:rsidR="00AA25BA" w:rsidRPr="00AA25BA" w:rsidRDefault="00AA25BA" w:rsidP="00AA2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4"/>
          <w:szCs w:val="24"/>
          <w:lang w:eastAsia="hr-HR"/>
        </w:rPr>
      </w:pPr>
    </w:p>
    <w:p w:rsidR="00AA25BA" w:rsidRPr="00AA25BA" w:rsidRDefault="00AA25BA" w:rsidP="00AA2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4"/>
          <w:szCs w:val="24"/>
          <w:lang w:eastAsia="hr-HR"/>
        </w:rPr>
      </w:pPr>
    </w:p>
    <w:p w:rsidR="00AA25BA" w:rsidRPr="00AA25BA" w:rsidRDefault="00AA25BA" w:rsidP="00AA2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4"/>
          <w:szCs w:val="24"/>
          <w:lang w:eastAsia="hr-HR"/>
        </w:rPr>
      </w:pPr>
      <w:r w:rsidRPr="00AA25BA">
        <w:rPr>
          <w:rFonts w:ascii="Times New Roman" w:eastAsia="Times New Roman" w:hAnsi="Times New Roman" w:cs="Times New Roman"/>
          <w:color w:val="222222"/>
          <w:sz w:val="44"/>
          <w:szCs w:val="24"/>
          <w:lang w:eastAsia="hr-HR"/>
        </w:rPr>
        <w:t>Želimo Vam svi</w:t>
      </w:r>
      <w:r w:rsidR="00170C40">
        <w:rPr>
          <w:rFonts w:ascii="Times New Roman" w:eastAsia="Times New Roman" w:hAnsi="Times New Roman" w:cs="Times New Roman"/>
          <w:color w:val="222222"/>
          <w:sz w:val="44"/>
          <w:szCs w:val="24"/>
          <w:lang w:eastAsia="hr-HR"/>
        </w:rPr>
        <w:t>ma dobrodošlicu i sretan početak</w:t>
      </w:r>
      <w:r w:rsidRPr="00AA25BA">
        <w:rPr>
          <w:rFonts w:ascii="Times New Roman" w:eastAsia="Times New Roman" w:hAnsi="Times New Roman" w:cs="Times New Roman"/>
          <w:color w:val="222222"/>
          <w:sz w:val="44"/>
          <w:szCs w:val="24"/>
          <w:lang w:eastAsia="hr-HR"/>
        </w:rPr>
        <w:t xml:space="preserve"> nove pedagoške godine 2021./2022.</w:t>
      </w:r>
    </w:p>
    <w:p w:rsidR="00AA25BA" w:rsidRPr="00BB24EB" w:rsidRDefault="00AA25BA" w:rsidP="00AA2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4"/>
          <w:szCs w:val="24"/>
          <w:lang w:eastAsia="hr-HR"/>
        </w:rPr>
      </w:pPr>
    </w:p>
    <w:p w:rsidR="00AA25BA" w:rsidRDefault="00AA25BA" w:rsidP="00AA2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4"/>
          <w:szCs w:val="24"/>
          <w:lang w:eastAsia="hr-HR"/>
        </w:rPr>
      </w:pPr>
    </w:p>
    <w:p w:rsidR="00BB24EB" w:rsidRPr="00BB24EB" w:rsidRDefault="00BB24EB" w:rsidP="00AA2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4"/>
          <w:szCs w:val="24"/>
          <w:lang w:eastAsia="hr-HR"/>
        </w:rPr>
      </w:pPr>
    </w:p>
    <w:p w:rsidR="00AA25BA" w:rsidRPr="00AA25BA" w:rsidRDefault="00AA25BA" w:rsidP="00AA2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4"/>
          <w:szCs w:val="24"/>
          <w:lang w:eastAsia="hr-HR"/>
        </w:rPr>
      </w:pPr>
    </w:p>
    <w:p w:rsidR="00AA25BA" w:rsidRPr="00AA25BA" w:rsidRDefault="00AA25BA" w:rsidP="00AA2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4"/>
          <w:szCs w:val="24"/>
          <w:lang w:eastAsia="hr-HR"/>
        </w:rPr>
      </w:pPr>
      <w:r w:rsidRPr="00AA25BA">
        <w:rPr>
          <w:rFonts w:ascii="Times New Roman" w:eastAsia="Times New Roman" w:hAnsi="Times New Roman" w:cs="Times New Roman"/>
          <w:color w:val="222222"/>
          <w:sz w:val="44"/>
          <w:szCs w:val="24"/>
          <w:lang w:eastAsia="hr-HR"/>
        </w:rPr>
        <w:t xml:space="preserve">Za detaljnije informacije i dalje pratite našu </w:t>
      </w:r>
      <w:r w:rsidR="00525481"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hr-HR"/>
        </w:rPr>
        <w:t>web stranicu i vrata objekata.</w:t>
      </w:r>
      <w:bookmarkStart w:id="0" w:name="_GoBack"/>
      <w:bookmarkEnd w:id="0"/>
    </w:p>
    <w:p w:rsidR="00B607F5" w:rsidRPr="00BB24EB" w:rsidRDefault="00B607F5">
      <w:pPr>
        <w:rPr>
          <w:sz w:val="16"/>
        </w:rPr>
      </w:pPr>
    </w:p>
    <w:sectPr w:rsidR="00B607F5" w:rsidRPr="00BB2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D2"/>
    <w:rsid w:val="00170C40"/>
    <w:rsid w:val="00525481"/>
    <w:rsid w:val="00925C00"/>
    <w:rsid w:val="00AA25BA"/>
    <w:rsid w:val="00B607F5"/>
    <w:rsid w:val="00BB24EB"/>
    <w:rsid w:val="00E9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3005E-1888-4F8D-86B8-314F0191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</dc:creator>
  <cp:keywords/>
  <dc:description/>
  <cp:lastModifiedBy>Vrtić</cp:lastModifiedBy>
  <cp:revision>5</cp:revision>
  <cp:lastPrinted>2021-08-26T12:32:00Z</cp:lastPrinted>
  <dcterms:created xsi:type="dcterms:W3CDTF">2021-08-26T12:18:00Z</dcterms:created>
  <dcterms:modified xsi:type="dcterms:W3CDTF">2021-08-27T06:39:00Z</dcterms:modified>
</cp:coreProperties>
</file>